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DD" w:rsidRDefault="006813DD" w:rsidP="006E3B17">
      <w:pPr>
        <w:autoSpaceDE w:val="0"/>
        <w:autoSpaceDN w:val="0"/>
        <w:adjustRightInd w:val="0"/>
        <w:ind w:firstLine="540"/>
        <w:jc w:val="right"/>
        <w:rPr>
          <w:i/>
          <w:iCs/>
        </w:rPr>
      </w:pPr>
      <w:r>
        <w:rPr>
          <w:i/>
          <w:iCs/>
        </w:rPr>
        <w:t xml:space="preserve">Приложение к </w:t>
      </w:r>
      <w:hyperlink r:id="rId4" w:history="1">
        <w:proofErr w:type="gramStart"/>
        <w:r>
          <w:rPr>
            <w:rStyle w:val="a3"/>
            <w:i/>
            <w:iCs/>
            <w:color w:val="auto"/>
            <w:u w:val="none"/>
          </w:rPr>
          <w:t>Положени</w:t>
        </w:r>
      </w:hyperlink>
      <w:r>
        <w:rPr>
          <w:i/>
          <w:iCs/>
        </w:rPr>
        <w:t>ю</w:t>
      </w:r>
      <w:proofErr w:type="gramEnd"/>
      <w:r>
        <w:rPr>
          <w:i/>
          <w:iCs/>
        </w:rPr>
        <w:t xml:space="preserve"> о порядке</w:t>
      </w:r>
    </w:p>
    <w:p w:rsidR="006813DD" w:rsidRDefault="006813DD" w:rsidP="006E3B17">
      <w:pPr>
        <w:autoSpaceDE w:val="0"/>
        <w:autoSpaceDN w:val="0"/>
        <w:adjustRightInd w:val="0"/>
        <w:ind w:firstLine="540"/>
        <w:jc w:val="right"/>
        <w:rPr>
          <w:i/>
          <w:iCs/>
        </w:rPr>
      </w:pPr>
      <w:r>
        <w:rPr>
          <w:i/>
          <w:iCs/>
        </w:rPr>
        <w:t xml:space="preserve"> размещения сведений о доходах,</w:t>
      </w:r>
    </w:p>
    <w:p w:rsidR="006813DD" w:rsidRDefault="006813DD" w:rsidP="006E3B17">
      <w:pPr>
        <w:autoSpaceDE w:val="0"/>
        <w:autoSpaceDN w:val="0"/>
        <w:adjustRightInd w:val="0"/>
        <w:ind w:firstLine="540"/>
        <w:jc w:val="right"/>
        <w:rPr>
          <w:i/>
          <w:iCs/>
        </w:rPr>
      </w:pPr>
      <w:r>
        <w:rPr>
          <w:i/>
          <w:iCs/>
        </w:rPr>
        <w:t xml:space="preserve"> об имуществе и обязательствах </w:t>
      </w:r>
      <w:proofErr w:type="gramStart"/>
      <w:r>
        <w:rPr>
          <w:i/>
          <w:iCs/>
        </w:rPr>
        <w:t>имущественного</w:t>
      </w:r>
      <w:proofErr w:type="gramEnd"/>
    </w:p>
    <w:p w:rsidR="006813DD" w:rsidRDefault="006813DD" w:rsidP="006E3B17">
      <w:pPr>
        <w:autoSpaceDE w:val="0"/>
        <w:autoSpaceDN w:val="0"/>
        <w:adjustRightInd w:val="0"/>
        <w:ind w:firstLine="540"/>
        <w:jc w:val="right"/>
        <w:rPr>
          <w:i/>
          <w:iCs/>
        </w:rPr>
      </w:pPr>
      <w:r>
        <w:rPr>
          <w:i/>
          <w:iCs/>
        </w:rPr>
        <w:t xml:space="preserve"> характера депутатов Думы Томского района,</w:t>
      </w:r>
    </w:p>
    <w:p w:rsidR="006813DD" w:rsidRDefault="006813DD" w:rsidP="006E3B17">
      <w:pPr>
        <w:autoSpaceDE w:val="0"/>
        <w:autoSpaceDN w:val="0"/>
        <w:adjustRightInd w:val="0"/>
        <w:ind w:firstLine="540"/>
        <w:jc w:val="right"/>
        <w:rPr>
          <w:i/>
          <w:iCs/>
        </w:rPr>
      </w:pPr>
      <w:r>
        <w:rPr>
          <w:i/>
          <w:iCs/>
        </w:rPr>
        <w:t>их супруг (супругов) и несовершеннолетних детей</w:t>
      </w:r>
    </w:p>
    <w:p w:rsidR="006813DD" w:rsidRDefault="006813DD" w:rsidP="006E3B17">
      <w:pPr>
        <w:autoSpaceDE w:val="0"/>
        <w:autoSpaceDN w:val="0"/>
        <w:adjustRightInd w:val="0"/>
        <w:ind w:firstLine="540"/>
        <w:jc w:val="right"/>
        <w:rPr>
          <w:i/>
          <w:iCs/>
        </w:rPr>
      </w:pPr>
      <w:r>
        <w:rPr>
          <w:i/>
          <w:iCs/>
        </w:rPr>
        <w:t xml:space="preserve"> на официальном сайте муниципального образования «Томский район» </w:t>
      </w:r>
    </w:p>
    <w:p w:rsidR="006813DD" w:rsidRDefault="006813DD" w:rsidP="006E3B17">
      <w:pPr>
        <w:autoSpaceDE w:val="0"/>
        <w:autoSpaceDN w:val="0"/>
        <w:adjustRightInd w:val="0"/>
        <w:ind w:firstLine="540"/>
        <w:jc w:val="right"/>
        <w:rPr>
          <w:i/>
          <w:iCs/>
        </w:rPr>
      </w:pPr>
      <w:r>
        <w:rPr>
          <w:i/>
          <w:iCs/>
        </w:rPr>
        <w:t>и предоставления этих сведений средствам</w:t>
      </w:r>
    </w:p>
    <w:p w:rsidR="006813DD" w:rsidRDefault="006813DD" w:rsidP="006E3B17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  <w:r>
        <w:rPr>
          <w:i/>
          <w:iCs/>
        </w:rPr>
        <w:t xml:space="preserve"> массовой информации для опубликования</w:t>
      </w: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таблицы по размещению сведений о доходах, расходах,</w:t>
      </w: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информационно - телекоммуникационной сети «Интернет»</w:t>
      </w: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официальном сайте муниципального образования «Томский район»</w:t>
      </w: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доходах, расходах, об имуществе</w:t>
      </w: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обязательствах</w:t>
      </w:r>
      <w:proofErr w:type="gramEnd"/>
      <w:r>
        <w:rPr>
          <w:b/>
          <w:bCs/>
          <w:sz w:val="28"/>
          <w:szCs w:val="28"/>
        </w:rPr>
        <w:t xml:space="preserve"> имущественного характера</w:t>
      </w:r>
    </w:p>
    <w:p w:rsidR="006813DD" w:rsidRDefault="006813DD" w:rsidP="006E3B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период с 1 января по 31 декабря 20___ года</w:t>
      </w:r>
    </w:p>
    <w:p w:rsidR="006813DD" w:rsidRDefault="006813DD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3DD" w:rsidRDefault="006813DD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2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985"/>
        <w:gridCol w:w="1474"/>
        <w:gridCol w:w="1277"/>
        <w:gridCol w:w="993"/>
        <w:gridCol w:w="1305"/>
        <w:gridCol w:w="1276"/>
        <w:gridCol w:w="1135"/>
        <w:gridCol w:w="1775"/>
      </w:tblGrid>
      <w:tr w:rsidR="006813D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инициалы </w:t>
            </w:r>
            <w:hyperlink r:id="rId5" w:anchor="Par53" w:history="1">
              <w:r>
                <w:rPr>
                  <w:rStyle w:val="a3"/>
                  <w:sz w:val="28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транспортных средств, принадлежащих на праве собственности </w:t>
            </w:r>
            <w:r>
              <w:rPr>
                <w:sz w:val="28"/>
                <w:szCs w:val="28"/>
              </w:rPr>
              <w:lastRenderedPageBreak/>
              <w:t>(вид, марка)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Декларированный годовой доход (тыс. руб.)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</w:t>
            </w:r>
            <w:r>
              <w:rPr>
                <w:sz w:val="28"/>
                <w:szCs w:val="28"/>
              </w:rPr>
              <w:lastRenderedPageBreak/>
              <w:t xml:space="preserve">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6" w:anchor="Par54" w:history="1">
              <w:r>
                <w:rPr>
                  <w:rStyle w:val="a3"/>
                  <w:sz w:val="28"/>
                  <w:szCs w:val="28"/>
                  <w:u w:val="none"/>
                </w:rPr>
                <w:t>&lt;2&gt;</w:t>
              </w:r>
            </w:hyperlink>
          </w:p>
        </w:tc>
      </w:tr>
      <w:tr w:rsidR="006813D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</w:t>
            </w:r>
            <w:r>
              <w:rPr>
                <w:sz w:val="28"/>
                <w:szCs w:val="28"/>
              </w:rPr>
              <w:lastRenderedPageBreak/>
              <w:t>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площадь объект</w:t>
            </w:r>
            <w:r>
              <w:rPr>
                <w:sz w:val="28"/>
                <w:szCs w:val="28"/>
              </w:rPr>
              <w:lastRenderedPageBreak/>
              <w:t>ов недвижимости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rPr>
                <w:sz w:val="28"/>
                <w:szCs w:val="2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rPr>
                <w:sz w:val="28"/>
                <w:szCs w:val="28"/>
              </w:rPr>
            </w:pPr>
          </w:p>
        </w:tc>
      </w:tr>
      <w:tr w:rsidR="006813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813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2F0A7C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Степанян Е.В.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13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13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 (супруга)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2C363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Легковой автомобиль, </w:t>
            </w:r>
            <w:r>
              <w:rPr>
                <w:sz w:val="28"/>
                <w:szCs w:val="28"/>
                <w:lang w:val="en-US"/>
              </w:rPr>
              <w:t xml:space="preserve">Daewoo </w:t>
            </w:r>
            <w:proofErr w:type="spellStart"/>
            <w:r>
              <w:rPr>
                <w:sz w:val="28"/>
                <w:szCs w:val="28"/>
                <w:lang w:val="en-US"/>
              </w:rPr>
              <w:t>Matiz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13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13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13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13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2C363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13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Pr="007D379D" w:rsidRDefault="006813DD" w:rsidP="001232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DD" w:rsidRDefault="006813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813DD" w:rsidRDefault="006813DD" w:rsidP="006E3B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13DD" w:rsidRDefault="006813DD" w:rsidP="006E3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</w:t>
      </w:r>
    </w:p>
    <w:p w:rsidR="006813DD" w:rsidRDefault="006813DD" w:rsidP="006E3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>
        <w:rPr>
          <w:sz w:val="28"/>
          <w:szCs w:val="28"/>
        </w:rPr>
        <w:t>&lt;1</w:t>
      </w:r>
      <w:proofErr w:type="gramStart"/>
      <w:r>
        <w:rPr>
          <w:sz w:val="28"/>
          <w:szCs w:val="28"/>
        </w:rPr>
        <w:t>&gt; У</w:t>
      </w:r>
      <w:proofErr w:type="gramEnd"/>
      <w:r>
        <w:rPr>
          <w:sz w:val="28"/>
          <w:szCs w:val="28"/>
        </w:rPr>
        <w:t xml:space="preserve">казывается фамилия, инициалы лица, указанного в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Положени</w:t>
        </w:r>
      </w:hyperlink>
      <w:r>
        <w:rPr>
          <w:sz w:val="28"/>
          <w:szCs w:val="28"/>
        </w:rPr>
        <w:t>я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район». Фамилия, инициалы супруги (супруга), несовершеннолетнего ребенка не указываются.</w:t>
      </w:r>
    </w:p>
    <w:p w:rsidR="006813DD" w:rsidRDefault="006813DD" w:rsidP="006E3B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Думы Томского района (городского округа), их супруг (супругов) и несовершеннолетних детей на официальном сайте муниципального образования «Томский район», и его супруги (супруга) за три последних года, предшествующих отчетному периоду.</w:t>
      </w:r>
      <w:proofErr w:type="gramEnd"/>
    </w:p>
    <w:p w:rsidR="006813DD" w:rsidRDefault="006813DD"/>
    <w:sectPr w:rsidR="006813DD" w:rsidSect="002F0A7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E3B1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1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59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63D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A7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909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E7E9F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4C3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3D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B17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79D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315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AFA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1228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24E4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418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989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0D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E3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0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&#1044;&#1054;&#1050;&#1059;&#1052;&#1045;&#1053;&#1058;&#1067;%20&#1044;&#1059;&#1052;&#1067;%20&#1058;&#1054;&#1052;&#1057;&#1050;&#1054;&#1043;&#1054;%20&#1056;&#1040;&#1049;&#1054;&#1053;&#1040;\&#1044;&#1059;&#1052;&#1040;%206%20-%20&#1075;&#1086;%20&#1089;&#1086;&#1079;&#1099;&#1074;&#1072;\&#1088;&#1077;&#1096;&#1077;&#1085;&#1080;&#1103;%20&#1076;&#1091;&#1084;&#1099;\2016\6%20&#1089;&#1086;&#1073;&#1088;&#1072;&#1085;&#1080;&#1077;\44.doc" TargetMode="External"/><Relationship Id="rId10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FCE6874CAB5D7162358896ED6671E38C45C4C1B4694A9533FF06BA1BDA50BEBD1C320582B98D61Es4ZBG" TargetMode="External"/><Relationship Id="rId9" Type="http://schemas.openxmlformats.org/officeDocument/2006/relationships/hyperlink" Target="consultantplus://offline/ref=8DF4A4A98D778B27BAFFE539882A9769DEB3E9B5BEEE22E783CF5E511C85BD018B337A38A7C4CD52922832l0t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2998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2017-04-21T06:10:00Z</dcterms:created>
  <dcterms:modified xsi:type="dcterms:W3CDTF">2017-04-21T06:10:00Z</dcterms:modified>
</cp:coreProperties>
</file>